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1A11B8BD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95169D">
        <w:rPr>
          <w:rFonts w:cstheme="minorHAnsi"/>
          <w:iCs/>
          <w:sz w:val="24"/>
          <w:szCs w:val="24"/>
        </w:rPr>
        <w:t>2</w:t>
      </w:r>
      <w:r w:rsidR="00C215F5">
        <w:rPr>
          <w:rFonts w:cstheme="minorHAnsi"/>
          <w:iCs/>
          <w:sz w:val="24"/>
          <w:szCs w:val="24"/>
        </w:rPr>
        <w:t>5</w:t>
      </w:r>
      <w:r>
        <w:rPr>
          <w:rFonts w:cstheme="minorHAnsi"/>
          <w:iCs/>
          <w:sz w:val="24"/>
          <w:szCs w:val="24"/>
        </w:rPr>
        <w:t>/202</w:t>
      </w:r>
      <w:r w:rsidR="00264981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2892B3D2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C215F5">
        <w:rPr>
          <w:rFonts w:ascii="Calibri" w:hAnsi="Calibri" w:cs="Calibri"/>
          <w:b/>
          <w:sz w:val="24"/>
          <w:szCs w:val="24"/>
        </w:rPr>
        <w:t xml:space="preserve">specjalistycznych środków dezynfekcyjnych, cewników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58BEC" w14:textId="77777777" w:rsidR="00E800B1" w:rsidRDefault="00E800B1" w:rsidP="0038231F">
      <w:pPr>
        <w:spacing w:after="0" w:line="240" w:lineRule="auto"/>
      </w:pPr>
      <w:r>
        <w:separator/>
      </w:r>
    </w:p>
  </w:endnote>
  <w:endnote w:type="continuationSeparator" w:id="0">
    <w:p w14:paraId="239F0EEE" w14:textId="77777777" w:rsidR="00E800B1" w:rsidRDefault="00E800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1AF10" w14:textId="77777777" w:rsidR="00E800B1" w:rsidRDefault="00E800B1" w:rsidP="0038231F">
      <w:pPr>
        <w:spacing w:after="0" w:line="240" w:lineRule="auto"/>
      </w:pPr>
      <w:r>
        <w:separator/>
      </w:r>
    </w:p>
  </w:footnote>
  <w:footnote w:type="continuationSeparator" w:id="0">
    <w:p w14:paraId="6D3C226C" w14:textId="77777777" w:rsidR="00E800B1" w:rsidRDefault="00E800B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26</cp:revision>
  <cp:lastPrinted>2019-11-25T12:05:00Z</cp:lastPrinted>
  <dcterms:created xsi:type="dcterms:W3CDTF">2021-03-02T09:18:00Z</dcterms:created>
  <dcterms:modified xsi:type="dcterms:W3CDTF">2023-09-07T11:51:00Z</dcterms:modified>
</cp:coreProperties>
</file>